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A8" w:rsidRDefault="00582557">
      <w:r>
        <w:t>Calendario Pon Globalizzazione e Green economy</w:t>
      </w:r>
    </w:p>
    <w:p w:rsidR="008D4432" w:rsidRDefault="008D4432"/>
    <w:tbl>
      <w:tblPr>
        <w:tblW w:w="15080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622"/>
        <w:gridCol w:w="2268"/>
        <w:gridCol w:w="1417"/>
        <w:gridCol w:w="4111"/>
        <w:gridCol w:w="4961"/>
        <w:gridCol w:w="1701"/>
      </w:tblGrid>
      <w:tr w:rsidR="00B744F3" w:rsidTr="00091EBB">
        <w:trPr>
          <w:trHeight w:val="501"/>
        </w:trPr>
        <w:tc>
          <w:tcPr>
            <w:tcW w:w="62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 w:rsidP="009B4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52E2" w:rsidRPr="00B744F3" w:rsidRDefault="00582557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4111" w:type="dxa"/>
          </w:tcPr>
          <w:p w:rsidR="001552E2" w:rsidRPr="00B744F3" w:rsidRDefault="00582557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4961" w:type="dxa"/>
          </w:tcPr>
          <w:p w:rsidR="001552E2" w:rsidRPr="00B744F3" w:rsidRDefault="00582557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</w:t>
            </w:r>
          </w:p>
        </w:tc>
        <w:tc>
          <w:tcPr>
            <w:tcW w:w="1701" w:type="dxa"/>
          </w:tcPr>
          <w:p w:rsidR="001552E2" w:rsidRPr="00B744F3" w:rsidRDefault="00091EBB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Fasi</w:t>
            </w:r>
          </w:p>
        </w:tc>
      </w:tr>
      <w:tr w:rsidR="00582557" w:rsidTr="00091EBB">
        <w:trPr>
          <w:trHeight w:val="469"/>
        </w:trPr>
        <w:tc>
          <w:tcPr>
            <w:tcW w:w="622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 29/10/19</w:t>
            </w:r>
          </w:p>
        </w:tc>
        <w:tc>
          <w:tcPr>
            <w:tcW w:w="1417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Accoglienza</w:t>
            </w:r>
          </w:p>
        </w:tc>
        <w:tc>
          <w:tcPr>
            <w:tcW w:w="496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dei dati</w:t>
            </w:r>
            <w:r w:rsidR="00D71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ingresso dei corsisti. Introduzione  al concetto  di globalizzazione</w:t>
            </w:r>
          </w:p>
        </w:tc>
        <w:tc>
          <w:tcPr>
            <w:tcW w:w="1701" w:type="dxa"/>
          </w:tcPr>
          <w:p w:rsidR="00582557" w:rsidRPr="00B744F3" w:rsidRDefault="00091EBB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Accoglienza</w:t>
            </w:r>
          </w:p>
        </w:tc>
      </w:tr>
      <w:tr w:rsidR="00582557" w:rsidTr="00091EBB">
        <w:trPr>
          <w:trHeight w:val="469"/>
        </w:trPr>
        <w:tc>
          <w:tcPr>
            <w:tcW w:w="622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Giovedi 31/10/19</w:t>
            </w:r>
          </w:p>
        </w:tc>
        <w:tc>
          <w:tcPr>
            <w:tcW w:w="1417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Introduzione al concetto di biodiversità</w:t>
            </w:r>
          </w:p>
        </w:tc>
        <w:tc>
          <w:tcPr>
            <w:tcW w:w="496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Ecosostenibilità e green economy </w:t>
            </w:r>
          </w:p>
        </w:tc>
        <w:tc>
          <w:tcPr>
            <w:tcW w:w="1701" w:type="dxa"/>
          </w:tcPr>
          <w:p w:rsidR="00582557" w:rsidRPr="00B744F3" w:rsidRDefault="00091EBB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582557" w:rsidTr="00091EBB">
        <w:trPr>
          <w:trHeight w:val="405"/>
        </w:trPr>
        <w:tc>
          <w:tcPr>
            <w:tcW w:w="622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7/11/19</w:t>
            </w:r>
          </w:p>
        </w:tc>
        <w:tc>
          <w:tcPr>
            <w:tcW w:w="1417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Visione film “Un posto sicuro”</w:t>
            </w:r>
          </w:p>
        </w:tc>
        <w:tc>
          <w:tcPr>
            <w:tcW w:w="4961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701" w:type="dxa"/>
          </w:tcPr>
          <w:p w:rsidR="00582557" w:rsidRPr="00B744F3" w:rsidRDefault="00091EBB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582557" w:rsidTr="00091EBB">
        <w:trPr>
          <w:trHeight w:val="396"/>
        </w:trPr>
        <w:tc>
          <w:tcPr>
            <w:tcW w:w="622" w:type="dxa"/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13/11/19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Disboscamento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82557" w:rsidRPr="00B744F3" w:rsidRDefault="00582557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Amazzonia Il corpo forestale</w:t>
            </w:r>
            <w:r w:rsidR="00D717EE">
              <w:rPr>
                <w:sz w:val="24"/>
                <w:szCs w:val="24"/>
              </w:rPr>
              <w:t xml:space="preserve"> Attività labo</w:t>
            </w:r>
            <w:r w:rsidR="001061FE">
              <w:rPr>
                <w:sz w:val="24"/>
                <w:szCs w:val="24"/>
              </w:rPr>
              <w:t>ratoriale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557" w:rsidRPr="00B744F3" w:rsidRDefault="00091EBB" w:rsidP="00582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1061FE" w:rsidTr="00091EBB">
        <w:trPr>
          <w:trHeight w:val="388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 19/11/19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Visione film “Hoot”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1061FE" w:rsidTr="00091EBB">
        <w:trPr>
          <w:trHeight w:val="380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 22/11/19</w:t>
            </w:r>
          </w:p>
        </w:tc>
        <w:tc>
          <w:tcPr>
            <w:tcW w:w="1417" w:type="dxa"/>
            <w:tcBorders>
              <w:top w:val="nil"/>
            </w:tcBorders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L’oro blu</w:t>
            </w: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tutela del capitale</w:t>
            </w:r>
          </w:p>
        </w:tc>
        <w:tc>
          <w:tcPr>
            <w:tcW w:w="1701" w:type="dxa"/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1061FE" w:rsidTr="00091EBB">
        <w:trPr>
          <w:trHeight w:val="501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27/11/19</w:t>
            </w: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 “Wall_E</w:t>
            </w: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701" w:type="dxa"/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1061FE" w:rsidTr="00091EBB">
        <w:trPr>
          <w:trHeight w:val="501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29/11/19</w:t>
            </w: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Vivere in una green City</w:t>
            </w: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laboratoriale Produzione di un opuscolo della propria città</w:t>
            </w:r>
          </w:p>
        </w:tc>
        <w:tc>
          <w:tcPr>
            <w:tcW w:w="1701" w:type="dxa"/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1061FE" w:rsidTr="00091EBB">
        <w:trPr>
          <w:trHeight w:val="501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4/12/19</w:t>
            </w: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 “Mister fantastic”</w:t>
            </w: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701" w:type="dxa"/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1061FE" w:rsidTr="00091EBB">
        <w:trPr>
          <w:trHeight w:val="158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61FE" w:rsidRPr="00B744F3" w:rsidRDefault="00193616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  <w:bookmarkStart w:id="0" w:name="_GoBack"/>
            <w:bookmarkEnd w:id="0"/>
            <w:r w:rsidR="00C62556">
              <w:rPr>
                <w:sz w:val="24"/>
                <w:szCs w:val="24"/>
              </w:rPr>
              <w:t xml:space="preserve"> 10</w:t>
            </w:r>
            <w:r w:rsidR="001061FE">
              <w:rPr>
                <w:sz w:val="24"/>
                <w:szCs w:val="24"/>
              </w:rPr>
              <w:t>/12/19</w:t>
            </w: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Somministrazione questionario finale</w:t>
            </w: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Simulazione di un summit sull’ecosostenibilità</w:t>
            </w:r>
          </w:p>
        </w:tc>
        <w:tc>
          <w:tcPr>
            <w:tcW w:w="1701" w:type="dxa"/>
          </w:tcPr>
          <w:p w:rsidR="001061FE" w:rsidRPr="00B744F3" w:rsidRDefault="00091EBB" w:rsidP="0010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1061FE" w:rsidTr="00091EBB">
        <w:trPr>
          <w:trHeight w:val="501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</w:tr>
      <w:tr w:rsidR="001061FE" w:rsidTr="00091EBB">
        <w:trPr>
          <w:trHeight w:val="436"/>
        </w:trPr>
        <w:tc>
          <w:tcPr>
            <w:tcW w:w="622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spacing w:after="0"/>
              <w:rPr>
                <w:sz w:val="24"/>
                <w:szCs w:val="24"/>
              </w:rPr>
            </w:pPr>
          </w:p>
        </w:tc>
      </w:tr>
      <w:tr w:rsidR="001061FE" w:rsidTr="00091EBB">
        <w:trPr>
          <w:trHeight w:val="485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</w:tr>
      <w:tr w:rsidR="001061FE" w:rsidTr="00091EBB">
        <w:trPr>
          <w:trHeight w:val="485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</w:tr>
      <w:tr w:rsidR="001061FE" w:rsidTr="00091EBB">
        <w:trPr>
          <w:trHeight w:val="388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</w:tr>
      <w:tr w:rsidR="001061FE" w:rsidTr="00091EBB">
        <w:trPr>
          <w:trHeight w:val="521"/>
        </w:trPr>
        <w:tc>
          <w:tcPr>
            <w:tcW w:w="622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61FE" w:rsidRPr="00B744F3" w:rsidRDefault="001061FE" w:rsidP="001061FE">
            <w:pPr>
              <w:rPr>
                <w:sz w:val="24"/>
                <w:szCs w:val="24"/>
              </w:rPr>
            </w:pPr>
          </w:p>
        </w:tc>
      </w:tr>
    </w:tbl>
    <w:p w:rsidR="00B34D9D" w:rsidRDefault="00B34D9D"/>
    <w:p w:rsidR="007507A9" w:rsidRDefault="007507A9"/>
    <w:p w:rsidR="007507A9" w:rsidRDefault="007507A9"/>
    <w:sectPr w:rsidR="007507A9" w:rsidSect="001552E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51" w:rsidRDefault="00887D51" w:rsidP="001552E2">
      <w:pPr>
        <w:spacing w:after="0" w:line="240" w:lineRule="auto"/>
      </w:pPr>
      <w:r>
        <w:separator/>
      </w:r>
    </w:p>
  </w:endnote>
  <w:endnote w:type="continuationSeparator" w:id="0">
    <w:p w:rsidR="00887D51" w:rsidRDefault="00887D51" w:rsidP="0015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51" w:rsidRDefault="00887D51" w:rsidP="001552E2">
      <w:pPr>
        <w:spacing w:after="0" w:line="240" w:lineRule="auto"/>
      </w:pPr>
      <w:r>
        <w:separator/>
      </w:r>
    </w:p>
  </w:footnote>
  <w:footnote w:type="continuationSeparator" w:id="0">
    <w:p w:rsidR="00887D51" w:rsidRDefault="00887D51" w:rsidP="0015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F"/>
    <w:rsid w:val="00091EBB"/>
    <w:rsid w:val="001061FE"/>
    <w:rsid w:val="001301BA"/>
    <w:rsid w:val="001552E2"/>
    <w:rsid w:val="00193616"/>
    <w:rsid w:val="002214A8"/>
    <w:rsid w:val="002F3704"/>
    <w:rsid w:val="00341EB5"/>
    <w:rsid w:val="00397E68"/>
    <w:rsid w:val="00582557"/>
    <w:rsid w:val="005A59A0"/>
    <w:rsid w:val="005C0A4F"/>
    <w:rsid w:val="007507A9"/>
    <w:rsid w:val="007C6368"/>
    <w:rsid w:val="00813CC9"/>
    <w:rsid w:val="00877744"/>
    <w:rsid w:val="00887D51"/>
    <w:rsid w:val="008D4432"/>
    <w:rsid w:val="0095653F"/>
    <w:rsid w:val="009B497F"/>
    <w:rsid w:val="00B2519D"/>
    <w:rsid w:val="00B34D9D"/>
    <w:rsid w:val="00B744F3"/>
    <w:rsid w:val="00BF0B00"/>
    <w:rsid w:val="00C25451"/>
    <w:rsid w:val="00C62556"/>
    <w:rsid w:val="00CC74A4"/>
    <w:rsid w:val="00CE40A6"/>
    <w:rsid w:val="00D717EE"/>
    <w:rsid w:val="00D92EDD"/>
    <w:rsid w:val="00DA6C17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EF502B8-4F99-4442-90DE-802DC77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2E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1552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55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2E2"/>
  </w:style>
  <w:style w:type="paragraph" w:styleId="Pidipagina">
    <w:name w:val="footer"/>
    <w:basedOn w:val="Normale"/>
    <w:link w:val="PidipaginaCarattere"/>
    <w:uiPriority w:val="99"/>
    <w:unhideWhenUsed/>
    <w:rsid w:val="00155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Studente</cp:lastModifiedBy>
  <cp:revision>6</cp:revision>
  <cp:lastPrinted>2019-10-30T08:47:00Z</cp:lastPrinted>
  <dcterms:created xsi:type="dcterms:W3CDTF">2019-10-24T13:31:00Z</dcterms:created>
  <dcterms:modified xsi:type="dcterms:W3CDTF">2019-10-30T08:47:00Z</dcterms:modified>
</cp:coreProperties>
</file>